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8F" w:rsidRDefault="001D44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C326F">
        <w:rPr>
          <w:rFonts w:ascii="Times New Roman" w:hAnsi="Times New Roman"/>
          <w:b/>
          <w:bCs/>
          <w:sz w:val="26"/>
          <w:szCs w:val="26"/>
        </w:rPr>
        <w:t>Souhlas se zpracováním osobní</w:t>
      </w:r>
      <w:r w:rsidR="007C326F">
        <w:rPr>
          <w:rFonts w:ascii="Times New Roman" w:hAnsi="Times New Roman"/>
          <w:b/>
          <w:bCs/>
          <w:sz w:val="26"/>
          <w:szCs w:val="26"/>
          <w:lang w:val="de-DE"/>
        </w:rPr>
        <w:t xml:space="preserve">ch </w:t>
      </w:r>
      <w:r w:rsidR="007C326F">
        <w:rPr>
          <w:rFonts w:ascii="Times New Roman" w:hAnsi="Times New Roman"/>
          <w:b/>
          <w:bCs/>
          <w:sz w:val="26"/>
          <w:szCs w:val="26"/>
        </w:rPr>
        <w:t>údajů</w:t>
      </w:r>
    </w:p>
    <w:p w:rsidR="00B8708F" w:rsidRDefault="007C326F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Souhlasím</w:t>
      </w:r>
      <w:r>
        <w:rPr>
          <w:rFonts w:ascii="Times New Roman" w:hAnsi="Times New Roman"/>
        </w:rPr>
        <w:t xml:space="preserve"> se zpracováním svých osobní</w:t>
      </w:r>
      <w:r>
        <w:rPr>
          <w:rFonts w:ascii="Times New Roman" w:hAnsi="Times New Roman"/>
          <w:lang w:val="de-DE"/>
        </w:rPr>
        <w:t xml:space="preserve">ch </w:t>
      </w:r>
      <w:r>
        <w:rPr>
          <w:rFonts w:ascii="Times New Roman" w:hAnsi="Times New Roman"/>
        </w:rPr>
        <w:t xml:space="preserve">údajů </w:t>
      </w:r>
    </w:p>
    <w:p w:rsidR="00B8708F" w:rsidRDefault="00B8708F">
      <w:pPr>
        <w:spacing w:before="0"/>
        <w:ind w:firstLine="709"/>
        <w:rPr>
          <w:rFonts w:ascii="Times New Roman" w:eastAsia="Times New Roman" w:hAnsi="Times New Roman" w:cs="Times New Roman"/>
        </w:rPr>
      </w:pPr>
    </w:p>
    <w:p w:rsidR="00B8708F" w:rsidRDefault="007C326F">
      <w:pPr>
        <w:spacing w:before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Mě</w:t>
      </w:r>
      <w:r>
        <w:rPr>
          <w:rFonts w:ascii="Times New Roman" w:hAnsi="Times New Roman"/>
          <w:lang w:val="de-DE"/>
        </w:rPr>
        <w:t>stem T</w:t>
      </w:r>
      <w:r>
        <w:rPr>
          <w:rFonts w:ascii="Times New Roman" w:hAnsi="Times New Roman"/>
        </w:rPr>
        <w:t xml:space="preserve">ábor,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val="da-DK"/>
        </w:rPr>
        <w:t xml:space="preserve">O: </w:t>
      </w:r>
      <w:r>
        <w:rPr>
          <w:rFonts w:ascii="Times New Roman" w:hAnsi="Times New Roman"/>
          <w:lang w:val="pt-PT"/>
        </w:rPr>
        <w:t>00253014, se s</w:t>
      </w:r>
      <w:r>
        <w:rPr>
          <w:rFonts w:ascii="Times New Roman" w:hAnsi="Times New Roman"/>
        </w:rPr>
        <w:t xml:space="preserve">ídlem Žižkovo náměstí 2, Tábor, </w:t>
      </w:r>
    </w:p>
    <w:p w:rsidR="00B8708F" w:rsidRDefault="007C326F">
      <w:pPr>
        <w:spacing w:before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</w:t>
      </w:r>
      <w:r>
        <w:rPr>
          <w:rFonts w:ascii="Times New Roman" w:hAnsi="Times New Roman"/>
          <w:lang w:val="it-IT"/>
        </w:rPr>
        <w:t>. datov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  <w:lang w:val="de-DE"/>
        </w:rPr>
        <w:t>schr</w:t>
      </w:r>
      <w:r>
        <w:rPr>
          <w:rFonts w:ascii="Times New Roman" w:hAnsi="Times New Roman"/>
        </w:rPr>
        <w:t xml:space="preserve">ánky: 5zrb8iz, </w:t>
      </w:r>
    </w:p>
    <w:p w:rsidR="00B8708F" w:rsidRDefault="007C326F">
      <w:pPr>
        <w:spacing w:before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telefon: + 420 381 486 111, </w:t>
      </w:r>
    </w:p>
    <w:p w:rsidR="00B8708F" w:rsidRDefault="007C326F">
      <w:pPr>
        <w:spacing w:before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e-mail (podatelna): </w:t>
      </w:r>
      <w:hyperlink r:id="rId7" w:history="1">
        <w:r>
          <w:rPr>
            <w:rStyle w:val="Hyperlink0"/>
            <w:rFonts w:eastAsia="Arial Unicode MS"/>
          </w:rPr>
          <w:t>posta@mutabor.cz</w:t>
        </w:r>
      </w:hyperlink>
      <w:r>
        <w:rPr>
          <w:rFonts w:ascii="Times New Roman" w:hAnsi="Times New Roman"/>
        </w:rPr>
        <w:t xml:space="preserve"> </w:t>
      </w:r>
    </w:p>
    <w:p w:rsidR="00B8708F" w:rsidRDefault="007C326F">
      <w:pPr>
        <w:spacing w:before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(dále jen „</w:t>
      </w:r>
      <w:r>
        <w:rPr>
          <w:rFonts w:ascii="Times New Roman" w:hAnsi="Times New Roman"/>
          <w:b/>
          <w:bCs/>
          <w:i/>
          <w:iCs/>
          <w:lang w:val="de-DE"/>
        </w:rPr>
        <w:t>spr</w:t>
      </w:r>
      <w:r>
        <w:rPr>
          <w:rFonts w:ascii="Times New Roman" w:hAnsi="Times New Roman"/>
          <w:b/>
          <w:bCs/>
          <w:i/>
          <w:iCs/>
        </w:rPr>
        <w:t>ávce</w:t>
      </w:r>
      <w:r>
        <w:rPr>
          <w:rFonts w:ascii="Times New Roman" w:hAnsi="Times New Roman"/>
          <w:i/>
          <w:iCs/>
        </w:rPr>
        <w:t>“)</w:t>
      </w:r>
      <w:r>
        <w:rPr>
          <w:rFonts w:ascii="Times New Roman" w:hAnsi="Times New Roman"/>
        </w:rPr>
        <w:t>,</w:t>
      </w:r>
    </w:p>
    <w:p w:rsidR="00B8708F" w:rsidRDefault="007C326F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to v tomto rozsahu: </w:t>
      </w:r>
    </w:p>
    <w:p w:rsidR="00B8708F" w:rsidRDefault="007C326F">
      <w:pPr>
        <w:pStyle w:val="Odstavecseseznamem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jm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it-IT"/>
        </w:rPr>
        <w:t>no, p</w:t>
      </w:r>
      <w:r>
        <w:rPr>
          <w:rFonts w:ascii="Times New Roman" w:hAnsi="Times New Roman"/>
        </w:rPr>
        <w:t>říjmení</w:t>
      </w:r>
      <w:r>
        <w:rPr>
          <w:rFonts w:ascii="Times New Roman" w:hAnsi="Times New Roman"/>
          <w:lang w:val="es-ES_tradnl"/>
        </w:rPr>
        <w:t xml:space="preserve">, titul: </w:t>
      </w:r>
      <w:r w:rsidR="00BF56B5">
        <w:rPr>
          <w:rFonts w:ascii="Times New Roman" w:hAnsi="Times New Roman"/>
          <w:lang w:val="es-ES_tradnl"/>
        </w:rPr>
        <w:t>Lenka Spálenková, PaedDr.</w:t>
      </w:r>
    </w:p>
    <w:p w:rsidR="00B8708F" w:rsidRDefault="007C326F">
      <w:pPr>
        <w:pStyle w:val="Odstavecseseznamem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e-mailová adresa:</w:t>
      </w:r>
      <w:r w:rsidR="00BF56B5">
        <w:rPr>
          <w:rFonts w:ascii="Times New Roman" w:hAnsi="Times New Roman"/>
        </w:rPr>
        <w:t xml:space="preserve"> mssokolovsdka@seznam.cz</w:t>
      </w:r>
      <w:r>
        <w:rPr>
          <w:rFonts w:ascii="Times New Roman" w:hAnsi="Times New Roman"/>
        </w:rPr>
        <w:t>.</w:t>
      </w:r>
    </w:p>
    <w:p w:rsidR="00B8708F" w:rsidRDefault="00B8708F">
      <w:pPr>
        <w:pStyle w:val="Odstavecseseznamem"/>
        <w:spacing w:line="240" w:lineRule="auto"/>
        <w:rPr>
          <w:rFonts w:ascii="Times New Roman" w:eastAsia="Times New Roman" w:hAnsi="Times New Roman" w:cs="Times New Roman"/>
        </w:rPr>
      </w:pPr>
    </w:p>
    <w:p w:rsidR="00B8708F" w:rsidRDefault="007C326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Zpracování bude provádě</w:t>
      </w:r>
      <w:r>
        <w:rPr>
          <w:rFonts w:ascii="Times New Roman" w:hAnsi="Times New Roman"/>
          <w:lang w:val="it-IT"/>
        </w:rPr>
        <w:t>no pro</w:t>
      </w:r>
      <w:r>
        <w:rPr>
          <w:rFonts w:ascii="Times New Roman" w:hAnsi="Times New Roman"/>
        </w:rPr>
        <w:t>  úč</w:t>
      </w:r>
      <w:r>
        <w:rPr>
          <w:rFonts w:ascii="Times New Roman" w:hAnsi="Times New Roman"/>
          <w:lang w:val="en-US"/>
        </w:rPr>
        <w:t xml:space="preserve">ely </w:t>
      </w:r>
      <w:r>
        <w:rPr>
          <w:rFonts w:ascii="Times New Roman" w:hAnsi="Times New Roman"/>
        </w:rPr>
        <w:t xml:space="preserve">zasílání </w:t>
      </w:r>
      <w:r>
        <w:rPr>
          <w:rFonts w:ascii="Times New Roman" w:hAnsi="Times New Roman"/>
          <w:lang w:val="en-US"/>
        </w:rPr>
        <w:t>informa</w:t>
      </w:r>
      <w:r>
        <w:rPr>
          <w:rFonts w:ascii="Times New Roman" w:hAnsi="Times New Roman"/>
        </w:rPr>
        <w:t>ční</w:t>
      </w:r>
      <w:r>
        <w:rPr>
          <w:rFonts w:ascii="Times New Roman" w:hAnsi="Times New Roman"/>
          <w:lang w:val="en-US"/>
        </w:rPr>
        <w:t>ho newsletteru propaguj</w:t>
      </w:r>
      <w:r>
        <w:rPr>
          <w:rFonts w:ascii="Times New Roman" w:hAnsi="Times New Roman"/>
        </w:rPr>
        <w:t xml:space="preserve">ícího kulturní </w:t>
      </w:r>
      <w:r w:rsidR="00357212">
        <w:rPr>
          <w:rFonts w:ascii="Times New Roman" w:hAnsi="Times New Roman"/>
        </w:rPr>
        <w:t xml:space="preserve"> a společenské </w:t>
      </w:r>
      <w:r>
        <w:rPr>
          <w:rFonts w:ascii="Times New Roman" w:hAnsi="Times New Roman"/>
        </w:rPr>
        <w:t>akce na území Mě</w:t>
      </w:r>
      <w:r>
        <w:rPr>
          <w:rFonts w:ascii="Times New Roman" w:hAnsi="Times New Roman"/>
          <w:lang w:val="it-IT"/>
        </w:rPr>
        <w:t>sta T</w:t>
      </w:r>
      <w:r>
        <w:rPr>
          <w:rFonts w:ascii="Times New Roman" w:hAnsi="Times New Roman"/>
        </w:rPr>
        <w:t>ábor na Vaši e-mailovou adresu.</w:t>
      </w:r>
    </w:p>
    <w:p w:rsidR="00B8708F" w:rsidRDefault="007C326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souhlas bude platný do doby, než dojde k jeho odvolání. </w:t>
      </w:r>
    </w:p>
    <w:p w:rsidR="00B8708F" w:rsidRDefault="007C326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Vaše osobní údaje zpracová</w:t>
      </w:r>
      <w:r>
        <w:rPr>
          <w:rFonts w:ascii="Times New Roman" w:hAnsi="Times New Roman"/>
          <w:lang w:val="nl-NL"/>
        </w:rPr>
        <w:t>van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za tímto účelem nebudou předávány žádn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mu dalšímu příjemci.</w:t>
      </w:r>
    </w:p>
    <w:p w:rsidR="00B8708F" w:rsidRDefault="007C326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svůj dobrovolně a svobodně udělený souhlas můžete </w:t>
      </w:r>
      <w:r>
        <w:rPr>
          <w:rFonts w:ascii="Times New Roman" w:hAnsi="Times New Roman"/>
          <w:b/>
          <w:bCs/>
        </w:rPr>
        <w:t>kdykoliv odvolat</w:t>
      </w:r>
      <w:r>
        <w:rPr>
          <w:rFonts w:ascii="Times New Roman" w:hAnsi="Times New Roman"/>
        </w:rPr>
        <w:t>, a to zasláním e-mailu z e-mailov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adresy, ze kter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byl souhlas zaslán na e-mailovou adresu: </w:t>
      </w:r>
      <w:r w:rsidR="00357212">
        <w:rPr>
          <w:rFonts w:ascii="Times New Roman" w:hAnsi="Times New Roman"/>
        </w:rPr>
        <w:t>kultura@mutabor.cz</w:t>
      </w:r>
      <w:r>
        <w:rPr>
          <w:rFonts w:ascii="Times New Roman" w:hAnsi="Times New Roman"/>
        </w:rPr>
        <w:t xml:space="preserve"> Odvoláním souhlasu však není </w:t>
      </w:r>
      <w:r>
        <w:rPr>
          <w:rFonts w:ascii="Times New Roman" w:hAnsi="Times New Roman"/>
          <w:lang w:val="it-IT"/>
        </w:rPr>
        <w:t>dot</w:t>
      </w:r>
      <w:r>
        <w:rPr>
          <w:rFonts w:ascii="Times New Roman" w:hAnsi="Times New Roman"/>
        </w:rPr>
        <w:t xml:space="preserve">čena zákonnost zpracování vycházejícího ze souhlasu, který byl dán před jeho odvoláním. </w:t>
      </w:r>
    </w:p>
    <w:p w:rsidR="00B8708F" w:rsidRDefault="007C326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Nejste povinen/povinna souhlas udělit! V případě neposkytnutí souhlasu nesmíte být ze strany správce vystaven/a žádným negativním důsledkům.</w:t>
      </w:r>
    </w:p>
    <w:p w:rsidR="00B8708F" w:rsidRDefault="007C326F">
      <w:pPr>
        <w:pStyle w:val="Styl1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máte právo požadovat od správce přístup ke svým osobním údajům, jejich opravu nebo výmaz, popř. omezení zpracování. Vaše požadavky budou vždy řádně posouzeny a vypořádány v souladu s příslušnými ustanoveními obecn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nařízení o ochraně osobní</w:t>
      </w:r>
      <w:r>
        <w:rPr>
          <w:rFonts w:ascii="Times New Roman" w:hAnsi="Times New Roman"/>
          <w:sz w:val="22"/>
          <w:szCs w:val="22"/>
          <w:lang w:val="de-DE"/>
        </w:rPr>
        <w:t xml:space="preserve">ch </w:t>
      </w:r>
      <w:r>
        <w:rPr>
          <w:rFonts w:ascii="Times New Roman" w:hAnsi="Times New Roman"/>
          <w:sz w:val="22"/>
          <w:szCs w:val="22"/>
        </w:rPr>
        <w:t>údajů a souvisejících právních předpisů.</w:t>
      </w:r>
    </w:p>
    <w:p w:rsidR="00B8708F" w:rsidRDefault="007C326F">
      <w:pPr>
        <w:pStyle w:val="Styl1"/>
        <w:spacing w:line="240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Vaše požadavky budou vždy řádně posouzeny a vypořádány v souladu s příslušnými ustanovení</w:t>
      </w:r>
      <w:r>
        <w:rPr>
          <w:rFonts w:ascii="Times New Roman" w:hAnsi="Times New Roman"/>
          <w:sz w:val="22"/>
          <w:szCs w:val="22"/>
          <w:lang w:val="it-IT"/>
        </w:rPr>
        <w:t>mi p</w:t>
      </w:r>
      <w:r>
        <w:rPr>
          <w:rFonts w:ascii="Times New Roman" w:hAnsi="Times New Roman"/>
          <w:sz w:val="22"/>
          <w:szCs w:val="22"/>
        </w:rPr>
        <w:t>ředpisů upravujících ochranu osobní</w:t>
      </w:r>
      <w:r>
        <w:rPr>
          <w:rFonts w:ascii="Times New Roman" w:hAnsi="Times New Roman"/>
          <w:sz w:val="22"/>
          <w:szCs w:val="22"/>
          <w:lang w:val="de-DE"/>
        </w:rPr>
        <w:t xml:space="preserve">ch </w:t>
      </w:r>
      <w:r>
        <w:rPr>
          <w:rFonts w:ascii="Times New Roman" w:hAnsi="Times New Roman"/>
          <w:sz w:val="22"/>
          <w:szCs w:val="22"/>
        </w:rPr>
        <w:t>údajů.</w:t>
      </w:r>
    </w:p>
    <w:p w:rsidR="00B8708F" w:rsidRDefault="007C326F">
      <w:pPr>
        <w:pStyle w:val="Styl1"/>
        <w:ind w:left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>Spr</w:t>
      </w:r>
      <w:r>
        <w:rPr>
          <w:rFonts w:ascii="Times New Roman" w:hAnsi="Times New Roman"/>
          <w:sz w:val="22"/>
          <w:szCs w:val="22"/>
        </w:rPr>
        <w:t>ávce je oprávněn požadovat prokázání Vaší totožnosti za účelem zamezení přístupu a uplatňování práv neoprávněnými osobami.</w:t>
      </w:r>
    </w:p>
    <w:p w:rsidR="00B8708F" w:rsidRDefault="007C326F">
      <w:pPr>
        <w:pStyle w:val="Styl1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Máte tak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právo podat stížnost u dozorov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úřadu.</w:t>
      </w:r>
    </w:p>
    <w:p w:rsidR="00B8708F" w:rsidRDefault="007C326F">
      <w:pPr>
        <w:pStyle w:val="Styl1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Při zpracování Vašich osobní</w:t>
      </w:r>
      <w:r>
        <w:rPr>
          <w:rFonts w:ascii="Times New Roman" w:hAnsi="Times New Roman"/>
          <w:sz w:val="22"/>
          <w:szCs w:val="22"/>
          <w:lang w:val="de-DE"/>
        </w:rPr>
        <w:t xml:space="preserve">ch </w:t>
      </w:r>
      <w:r>
        <w:rPr>
          <w:rFonts w:ascii="Times New Roman" w:hAnsi="Times New Roman"/>
          <w:sz w:val="22"/>
          <w:szCs w:val="22"/>
        </w:rPr>
        <w:t xml:space="preserve">údajů </w:t>
      </w:r>
      <w:r>
        <w:rPr>
          <w:rFonts w:ascii="Times New Roman" w:hAnsi="Times New Roman"/>
          <w:sz w:val="22"/>
          <w:szCs w:val="22"/>
          <w:lang w:val="de-DE"/>
        </w:rPr>
        <w:t>nedoch</w:t>
      </w:r>
      <w:r>
        <w:rPr>
          <w:rFonts w:ascii="Times New Roman" w:hAnsi="Times New Roman"/>
          <w:sz w:val="22"/>
          <w:szCs w:val="22"/>
        </w:rPr>
        <w:t>ází k automatizovan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mu rozhodování či zpracování,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by spočívalo v jejich použití k hodnocení některý</w:t>
      </w:r>
      <w:r>
        <w:rPr>
          <w:rFonts w:ascii="Times New Roman" w:hAnsi="Times New Roman"/>
          <w:sz w:val="22"/>
          <w:szCs w:val="22"/>
          <w:lang w:val="en-US"/>
        </w:rPr>
        <w:t>ch aspekt</w:t>
      </w:r>
      <w:r>
        <w:rPr>
          <w:rFonts w:ascii="Times New Roman" w:hAnsi="Times New Roman"/>
          <w:sz w:val="22"/>
          <w:szCs w:val="22"/>
        </w:rPr>
        <w:t>ů Vaší osoby.</w:t>
      </w:r>
    </w:p>
    <w:p w:rsidR="00B8708F" w:rsidRDefault="007C326F">
      <w:pPr>
        <w:pStyle w:val="Styl1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případě, že by správce hodlal Vaše osobní údaje zpracovávat pro jiný účel, než pro který byly shromážděny, budete o tomto jin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účelu i dalších souvisejících skutečnostech vždy předem informování a dále bude postupováno v souladu s platnou legislativou.</w:t>
      </w:r>
    </w:p>
    <w:p w:rsidR="00B8708F" w:rsidRPr="00B61DE6" w:rsidRDefault="007C326F">
      <w:pPr>
        <w:pStyle w:val="Styl1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006666"/>
        </w:rPr>
        <w:lastRenderedPageBreak/>
        <w:t xml:space="preserve">Jmenovaným pověřencem správce je </w:t>
      </w:r>
      <w:proofErr w:type="spellStart"/>
      <w:r w:rsidR="00B61DE6" w:rsidRPr="00B61DE6">
        <w:rPr>
          <w:rFonts w:ascii="Calibri" w:hAnsi="Calibri" w:cs="Calibri"/>
          <w:b/>
          <w:bCs/>
          <w:sz w:val="22"/>
          <w:szCs w:val="22"/>
        </w:rPr>
        <w:t>Ing.Bc</w:t>
      </w:r>
      <w:proofErr w:type="spellEnd"/>
      <w:r w:rsidR="00B61DE6" w:rsidRPr="00B61DE6">
        <w:rPr>
          <w:rFonts w:ascii="Calibri" w:hAnsi="Calibri" w:cs="Calibri"/>
          <w:b/>
          <w:bCs/>
          <w:sz w:val="22"/>
          <w:szCs w:val="22"/>
        </w:rPr>
        <w:t xml:space="preserve">. Jiří </w:t>
      </w:r>
      <w:proofErr w:type="spellStart"/>
      <w:r w:rsidR="00B61DE6" w:rsidRPr="00B61DE6">
        <w:rPr>
          <w:rFonts w:ascii="Calibri" w:hAnsi="Calibri" w:cs="Calibri"/>
          <w:b/>
          <w:bCs/>
          <w:sz w:val="22"/>
          <w:szCs w:val="22"/>
        </w:rPr>
        <w:t>Kubela</w:t>
      </w:r>
      <w:proofErr w:type="spellEnd"/>
      <w:r w:rsidR="00B61DE6" w:rsidRPr="00B61DE6">
        <w:rPr>
          <w:rFonts w:ascii="Calibri" w:hAnsi="Calibri" w:cs="Calibri"/>
          <w:b/>
          <w:bCs/>
          <w:sz w:val="22"/>
          <w:szCs w:val="22"/>
        </w:rPr>
        <w:t>, tel.+42072</w:t>
      </w:r>
      <w:bookmarkStart w:id="0" w:name="_GoBack"/>
      <w:bookmarkEnd w:id="0"/>
      <w:r w:rsidR="00B61DE6" w:rsidRPr="00B61DE6">
        <w:rPr>
          <w:rFonts w:ascii="Calibri" w:hAnsi="Calibri" w:cs="Calibri"/>
          <w:b/>
          <w:bCs/>
          <w:sz w:val="22"/>
          <w:szCs w:val="22"/>
        </w:rPr>
        <w:t>5980725, e mail: gdprposouzeni@outlook.cz</w:t>
      </w:r>
      <w:r w:rsidRPr="00B61DE6">
        <w:rPr>
          <w:rFonts w:ascii="Times New Roman" w:hAnsi="Times New Roman"/>
          <w:b/>
          <w:bCs/>
          <w:sz w:val="22"/>
          <w:szCs w:val="22"/>
          <w:u w:color="006666"/>
        </w:rPr>
        <w:t>.</w:t>
      </w:r>
    </w:p>
    <w:p w:rsidR="00B8708F" w:rsidRDefault="007C326F">
      <w:pPr>
        <w:pStyle w:val="Styl1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Vaše osobní údaje jsou poskytovány a chráněny v souladu s nařízením Evropského Parlamentu a Rady (EU) 2016/679 o ochraně fyzických osob v souvislosti se zpracováním osobních údajů a o volném pohybu těchto údajů a o zrušeni směrnice 95/46/ ES a dalšími právními předpisy upravujícími ochranu osobních údajů.</w:t>
      </w:r>
    </w:p>
    <w:p w:rsidR="00B8708F" w:rsidRDefault="00B8708F">
      <w:pPr>
        <w:spacing w:line="240" w:lineRule="auto"/>
      </w:pPr>
    </w:p>
    <w:sectPr w:rsidR="00B8708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77" w:rsidRDefault="003A2477">
      <w:pPr>
        <w:spacing w:before="0" w:line="240" w:lineRule="auto"/>
      </w:pPr>
      <w:r>
        <w:separator/>
      </w:r>
    </w:p>
  </w:endnote>
  <w:endnote w:type="continuationSeparator" w:id="0">
    <w:p w:rsidR="003A2477" w:rsidRDefault="003A24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77" w:rsidRDefault="003A2477">
      <w:pPr>
        <w:spacing w:before="0" w:line="240" w:lineRule="auto"/>
      </w:pPr>
      <w:r>
        <w:separator/>
      </w:r>
    </w:p>
  </w:footnote>
  <w:footnote w:type="continuationSeparator" w:id="0">
    <w:p w:rsidR="003A2477" w:rsidRDefault="003A24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07EAE"/>
    <w:multiLevelType w:val="hybridMultilevel"/>
    <w:tmpl w:val="50DEA6E4"/>
    <w:styleLink w:val="Importovanstyl1"/>
    <w:lvl w:ilvl="0" w:tplc="F8AC81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9614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06CDA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32CF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C0F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04A3C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6EE4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8E4E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2EC4B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6D110E"/>
    <w:multiLevelType w:val="hybridMultilevel"/>
    <w:tmpl w:val="50DEA6E4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lvl w:ilvl="0" w:tplc="9842C4F4">
        <w:start w:val="1"/>
        <w:numFmt w:val="decimal"/>
        <w:lvlText w:val="%1."/>
        <w:lvlJc w:val="left"/>
        <w:pPr>
          <w:ind w:left="7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B67ED8">
        <w:start w:val="1"/>
        <w:numFmt w:val="lowerLetter"/>
        <w:lvlText w:val="%2."/>
        <w:lvlJc w:val="left"/>
        <w:pPr>
          <w:ind w:left="14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7CC28C">
        <w:start w:val="1"/>
        <w:numFmt w:val="lowerRoman"/>
        <w:lvlText w:val="%3."/>
        <w:lvlJc w:val="left"/>
        <w:pPr>
          <w:ind w:left="2160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1277B6">
        <w:start w:val="1"/>
        <w:numFmt w:val="decimal"/>
        <w:lvlText w:val="%4."/>
        <w:lvlJc w:val="left"/>
        <w:pPr>
          <w:ind w:left="28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E070F2">
        <w:start w:val="1"/>
        <w:numFmt w:val="lowerLetter"/>
        <w:lvlText w:val="%5."/>
        <w:lvlJc w:val="left"/>
        <w:pPr>
          <w:ind w:left="36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2E9660">
        <w:start w:val="1"/>
        <w:numFmt w:val="lowerRoman"/>
        <w:lvlText w:val="%6."/>
        <w:lvlJc w:val="left"/>
        <w:pPr>
          <w:ind w:left="4320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3C1C9E">
        <w:start w:val="1"/>
        <w:numFmt w:val="decimal"/>
        <w:lvlText w:val="%7."/>
        <w:lvlJc w:val="left"/>
        <w:pPr>
          <w:ind w:left="50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CC7622">
        <w:start w:val="1"/>
        <w:numFmt w:val="lowerLetter"/>
        <w:lvlText w:val="%8."/>
        <w:lvlJc w:val="left"/>
        <w:pPr>
          <w:ind w:left="57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58A032">
        <w:start w:val="1"/>
        <w:numFmt w:val="lowerRoman"/>
        <w:lvlText w:val="%9."/>
        <w:lvlJc w:val="left"/>
        <w:pPr>
          <w:ind w:left="6480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8F"/>
    <w:rsid w:val="00034333"/>
    <w:rsid w:val="001D449D"/>
    <w:rsid w:val="00203D36"/>
    <w:rsid w:val="00357212"/>
    <w:rsid w:val="00363E58"/>
    <w:rsid w:val="003A2477"/>
    <w:rsid w:val="0051769D"/>
    <w:rsid w:val="005320A7"/>
    <w:rsid w:val="005A7301"/>
    <w:rsid w:val="00742F26"/>
    <w:rsid w:val="007C326F"/>
    <w:rsid w:val="00887FFD"/>
    <w:rsid w:val="00894DF4"/>
    <w:rsid w:val="00A01FDB"/>
    <w:rsid w:val="00B61DE6"/>
    <w:rsid w:val="00B8708F"/>
    <w:rsid w:val="00BF56B5"/>
    <w:rsid w:val="00EE1793"/>
    <w:rsid w:val="00E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3E89A-0F49-4DBE-B2D4-3CB3ACC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200" w:line="288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before="200" w:line="288" w:lineRule="auto"/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1">
    <w:name w:val="Styl1)"/>
    <w:pPr>
      <w:spacing w:before="120" w:after="200" w:line="288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Odkaz"/>
    <w:rPr>
      <w:color w:val="0000FF"/>
      <w:u w:val="single" w:color="00666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D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DF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mutab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MKolarova</dc:creator>
  <cp:lastModifiedBy>Spalenkova</cp:lastModifiedBy>
  <cp:revision>7</cp:revision>
  <dcterms:created xsi:type="dcterms:W3CDTF">2018-05-09T10:26:00Z</dcterms:created>
  <dcterms:modified xsi:type="dcterms:W3CDTF">2019-06-27T11:24:00Z</dcterms:modified>
</cp:coreProperties>
</file>